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7E9C6" w14:textId="3CBA9AD1" w:rsidR="005E41A5" w:rsidRPr="003A0B9A" w:rsidRDefault="00A95F2D" w:rsidP="005E41A5">
      <w:pPr>
        <w:spacing w:after="0" w:line="240" w:lineRule="auto"/>
        <w:jc w:val="center"/>
        <w:rPr>
          <w:b/>
          <w:sz w:val="28"/>
          <w:szCs w:val="28"/>
        </w:rPr>
      </w:pPr>
      <w:bookmarkStart w:id="0" w:name="_GoBack"/>
      <w:bookmarkEnd w:id="0"/>
      <w:r w:rsidRPr="003A0B9A">
        <w:rPr>
          <w:b/>
          <w:sz w:val="28"/>
          <w:szCs w:val="28"/>
        </w:rPr>
        <w:t xml:space="preserve">Proposta </w:t>
      </w:r>
      <w:proofErr w:type="spellStart"/>
      <w:r w:rsidRPr="003A0B9A">
        <w:rPr>
          <w:b/>
          <w:sz w:val="28"/>
          <w:szCs w:val="28"/>
        </w:rPr>
        <w:t>Stakeholders</w:t>
      </w:r>
      <w:proofErr w:type="spellEnd"/>
      <w:r w:rsidR="005E41A5" w:rsidRPr="003A0B9A">
        <w:rPr>
          <w:rStyle w:val="Rimandonotaapidipagina"/>
          <w:b/>
          <w:sz w:val="28"/>
          <w:szCs w:val="28"/>
        </w:rPr>
        <w:footnoteReference w:id="1"/>
      </w:r>
      <w:r w:rsidR="005E41A5" w:rsidRPr="003A0B9A">
        <w:rPr>
          <w:b/>
          <w:sz w:val="28"/>
          <w:szCs w:val="28"/>
        </w:rPr>
        <w:t xml:space="preserve"> interni</w:t>
      </w:r>
    </w:p>
    <w:p w14:paraId="5D800942" w14:textId="77777777" w:rsidR="005E41A5" w:rsidRPr="003A0B9A" w:rsidRDefault="005E41A5" w:rsidP="005E41A5">
      <w:pPr>
        <w:spacing w:after="0" w:line="240" w:lineRule="auto"/>
        <w:jc w:val="both"/>
        <w:rPr>
          <w:b/>
          <w:sz w:val="24"/>
          <w:szCs w:val="24"/>
        </w:rPr>
      </w:pPr>
    </w:p>
    <w:p w14:paraId="31D5991F" w14:textId="77777777" w:rsidR="00A95F2D" w:rsidRDefault="00A95F2D" w:rsidP="00A95F2D">
      <w:pPr>
        <w:pStyle w:val="Titolo"/>
        <w:spacing w:before="0" w:after="0"/>
        <w:ind w:left="5103"/>
        <w:jc w:val="right"/>
        <w:rPr>
          <w:rFonts w:ascii="Verdana" w:hAnsi="Verdana" w:cs="Times New Roman"/>
          <w:bCs/>
          <w:sz w:val="20"/>
        </w:rPr>
      </w:pPr>
      <w:r>
        <w:rPr>
          <w:rFonts w:ascii="Verdana" w:hAnsi="Verdana" w:cs="Times New Roman"/>
          <w:bCs/>
          <w:sz w:val="20"/>
        </w:rPr>
        <w:t>Al Responsabile per la Prevenzione della Corruzione e per la Trasparenza</w:t>
      </w:r>
    </w:p>
    <w:p w14:paraId="2114B0F6" w14:textId="6E5630B1" w:rsidR="00A95F2D" w:rsidRPr="003A0B9A" w:rsidRDefault="00A95F2D" w:rsidP="005F0878">
      <w:pPr>
        <w:pStyle w:val="Titolo"/>
        <w:spacing w:before="0" w:after="0"/>
        <w:ind w:left="5103"/>
        <w:jc w:val="right"/>
      </w:pPr>
      <w:r>
        <w:rPr>
          <w:rFonts w:ascii="Verdana" w:hAnsi="Verdana" w:cs="Times New Roman"/>
          <w:bCs/>
          <w:sz w:val="20"/>
        </w:rPr>
        <w:t xml:space="preserve">del Comune di </w:t>
      </w:r>
      <w:r w:rsidR="005F0878">
        <w:rPr>
          <w:rFonts w:ascii="Verdana" w:hAnsi="Verdana" w:cs="Times New Roman"/>
          <w:bCs/>
          <w:sz w:val="20"/>
        </w:rPr>
        <w:t>Rocca San Giovanni</w:t>
      </w:r>
    </w:p>
    <w:p w14:paraId="7A6F34AC" w14:textId="77777777" w:rsidR="005E41A5" w:rsidRPr="003A0B9A" w:rsidRDefault="005E41A5" w:rsidP="005E41A5">
      <w:pPr>
        <w:spacing w:after="0" w:line="240" w:lineRule="auto"/>
        <w:jc w:val="center"/>
      </w:pPr>
    </w:p>
    <w:tbl>
      <w:tblPr>
        <w:tblW w:w="0" w:type="auto"/>
        <w:tblLook w:val="04A0" w:firstRow="1" w:lastRow="0" w:firstColumn="1" w:lastColumn="0" w:noHBand="0" w:noVBand="1"/>
      </w:tblPr>
      <w:tblGrid>
        <w:gridCol w:w="4851"/>
        <w:gridCol w:w="5615"/>
      </w:tblGrid>
      <w:tr w:rsidR="005E41A5" w:rsidRPr="003A0B9A" w14:paraId="1C687E88" w14:textId="77777777" w:rsidTr="0097171F">
        <w:trPr>
          <w:trHeight w:val="589"/>
        </w:trPr>
        <w:tc>
          <w:tcPr>
            <w:tcW w:w="4925" w:type="dxa"/>
          </w:tcPr>
          <w:p w14:paraId="17449A6E" w14:textId="77777777" w:rsidR="005E41A5" w:rsidRPr="003A0B9A" w:rsidRDefault="005E41A5" w:rsidP="0097171F">
            <w:pPr>
              <w:spacing w:line="240" w:lineRule="auto"/>
              <w:rPr>
                <w:b/>
              </w:rPr>
            </w:pPr>
            <w:r w:rsidRPr="003A0B9A">
              <w:rPr>
                <w:b/>
              </w:rPr>
              <w:t>DATI DELLO STAKEHOLDER(*)</w:t>
            </w:r>
          </w:p>
        </w:tc>
        <w:tc>
          <w:tcPr>
            <w:tcW w:w="5757" w:type="dxa"/>
          </w:tcPr>
          <w:p w14:paraId="3DE52FD3" w14:textId="77777777" w:rsidR="005E41A5" w:rsidRPr="003A0B9A" w:rsidRDefault="005E41A5" w:rsidP="0097171F">
            <w:pPr>
              <w:spacing w:line="240" w:lineRule="auto"/>
            </w:pPr>
          </w:p>
        </w:tc>
      </w:tr>
      <w:tr w:rsidR="005E41A5" w:rsidRPr="003A0B9A" w14:paraId="377A31FC" w14:textId="77777777" w:rsidTr="0097171F">
        <w:trPr>
          <w:trHeight w:val="510"/>
        </w:trPr>
        <w:tc>
          <w:tcPr>
            <w:tcW w:w="4925" w:type="dxa"/>
            <w:tcBorders>
              <w:right w:val="single" w:sz="4" w:space="0" w:color="auto"/>
            </w:tcBorders>
            <w:vAlign w:val="center"/>
          </w:tcPr>
          <w:p w14:paraId="6FCAE8D1" w14:textId="77777777" w:rsidR="005E41A5" w:rsidRPr="003A0B9A" w:rsidRDefault="005E41A5" w:rsidP="0097171F">
            <w:pPr>
              <w:spacing w:line="240" w:lineRule="auto"/>
            </w:pPr>
            <w:r w:rsidRPr="003A0B9A">
              <w:t>Cognome e Nome:</w:t>
            </w:r>
          </w:p>
        </w:tc>
        <w:tc>
          <w:tcPr>
            <w:tcW w:w="5757" w:type="dxa"/>
            <w:tcBorders>
              <w:top w:val="single" w:sz="4" w:space="0" w:color="auto"/>
              <w:left w:val="single" w:sz="4" w:space="0" w:color="auto"/>
              <w:bottom w:val="single" w:sz="4" w:space="0" w:color="auto"/>
              <w:right w:val="single" w:sz="4" w:space="0" w:color="auto"/>
            </w:tcBorders>
            <w:vAlign w:val="center"/>
          </w:tcPr>
          <w:p w14:paraId="565289B8" w14:textId="77777777" w:rsidR="005E41A5" w:rsidRPr="003A0B9A" w:rsidRDefault="005E41A5" w:rsidP="0097171F">
            <w:pPr>
              <w:spacing w:line="240" w:lineRule="auto"/>
            </w:pPr>
          </w:p>
        </w:tc>
      </w:tr>
      <w:tr w:rsidR="005E41A5" w:rsidRPr="003A0B9A" w14:paraId="16CF2CD5" w14:textId="77777777" w:rsidTr="0097171F">
        <w:trPr>
          <w:trHeight w:val="510"/>
        </w:trPr>
        <w:tc>
          <w:tcPr>
            <w:tcW w:w="4925" w:type="dxa"/>
            <w:vAlign w:val="center"/>
          </w:tcPr>
          <w:p w14:paraId="65DC57BA" w14:textId="77777777" w:rsidR="005E41A5" w:rsidRPr="003A0B9A" w:rsidRDefault="005E41A5" w:rsidP="0097171F">
            <w:pPr>
              <w:spacing w:line="240" w:lineRule="auto"/>
            </w:pPr>
          </w:p>
        </w:tc>
        <w:tc>
          <w:tcPr>
            <w:tcW w:w="5757" w:type="dxa"/>
            <w:tcBorders>
              <w:top w:val="single" w:sz="4" w:space="0" w:color="auto"/>
              <w:bottom w:val="single" w:sz="4" w:space="0" w:color="auto"/>
            </w:tcBorders>
            <w:vAlign w:val="center"/>
          </w:tcPr>
          <w:p w14:paraId="511E69D7" w14:textId="77777777" w:rsidR="005E41A5" w:rsidRPr="003A0B9A" w:rsidRDefault="005E41A5" w:rsidP="0097171F">
            <w:pPr>
              <w:spacing w:line="240" w:lineRule="auto"/>
            </w:pPr>
          </w:p>
        </w:tc>
      </w:tr>
      <w:tr w:rsidR="005E41A5" w:rsidRPr="003A0B9A" w14:paraId="441A42AD" w14:textId="77777777" w:rsidTr="0097171F">
        <w:trPr>
          <w:trHeight w:val="510"/>
        </w:trPr>
        <w:tc>
          <w:tcPr>
            <w:tcW w:w="4925" w:type="dxa"/>
            <w:tcBorders>
              <w:right w:val="single" w:sz="4" w:space="0" w:color="auto"/>
            </w:tcBorders>
            <w:vAlign w:val="center"/>
          </w:tcPr>
          <w:p w14:paraId="24F7A50C" w14:textId="77777777" w:rsidR="005E41A5" w:rsidRPr="003A0B9A" w:rsidRDefault="005E41A5" w:rsidP="0097171F">
            <w:pPr>
              <w:spacing w:after="0" w:line="240" w:lineRule="auto"/>
            </w:pPr>
            <w:r w:rsidRPr="003A0B9A">
              <w:t xml:space="preserve">Eventualmente </w:t>
            </w:r>
          </w:p>
          <w:p w14:paraId="4B8383A4" w14:textId="77777777" w:rsidR="005E41A5" w:rsidRPr="003A0B9A" w:rsidRDefault="005E41A5" w:rsidP="0097171F">
            <w:pPr>
              <w:spacing w:after="0" w:line="240" w:lineRule="auto"/>
            </w:pPr>
            <w:r w:rsidRPr="003A0B9A">
              <w:t>Posizione/ Profilo/Incarico:</w:t>
            </w:r>
          </w:p>
          <w:p w14:paraId="0F5E12F5" w14:textId="77777777" w:rsidR="005E41A5" w:rsidRPr="003A0B9A" w:rsidRDefault="005E41A5" w:rsidP="0097171F">
            <w:pPr>
              <w:spacing w:after="0" w:line="240" w:lineRule="auto"/>
            </w:pPr>
          </w:p>
        </w:tc>
        <w:tc>
          <w:tcPr>
            <w:tcW w:w="5757" w:type="dxa"/>
            <w:tcBorders>
              <w:top w:val="single" w:sz="4" w:space="0" w:color="auto"/>
              <w:left w:val="single" w:sz="4" w:space="0" w:color="auto"/>
              <w:bottom w:val="single" w:sz="4" w:space="0" w:color="auto"/>
              <w:right w:val="single" w:sz="4" w:space="0" w:color="auto"/>
            </w:tcBorders>
            <w:vAlign w:val="center"/>
          </w:tcPr>
          <w:p w14:paraId="2709F575" w14:textId="77777777" w:rsidR="005E41A5" w:rsidRPr="003A0B9A" w:rsidRDefault="005E41A5" w:rsidP="0097171F">
            <w:pPr>
              <w:spacing w:line="240" w:lineRule="auto"/>
            </w:pPr>
          </w:p>
        </w:tc>
      </w:tr>
      <w:tr w:rsidR="005E41A5" w:rsidRPr="003A0B9A" w14:paraId="2BDD53EA" w14:textId="77777777" w:rsidTr="0097171F">
        <w:trPr>
          <w:trHeight w:val="510"/>
        </w:trPr>
        <w:tc>
          <w:tcPr>
            <w:tcW w:w="4925" w:type="dxa"/>
            <w:vAlign w:val="center"/>
          </w:tcPr>
          <w:p w14:paraId="3E7CB107" w14:textId="77777777" w:rsidR="005E41A5" w:rsidRPr="003A0B9A" w:rsidRDefault="005E41A5" w:rsidP="0097171F">
            <w:pPr>
              <w:spacing w:line="240" w:lineRule="auto"/>
            </w:pPr>
          </w:p>
        </w:tc>
        <w:tc>
          <w:tcPr>
            <w:tcW w:w="5757" w:type="dxa"/>
            <w:tcBorders>
              <w:top w:val="single" w:sz="4" w:space="0" w:color="auto"/>
              <w:bottom w:val="single" w:sz="4" w:space="0" w:color="auto"/>
            </w:tcBorders>
            <w:vAlign w:val="center"/>
          </w:tcPr>
          <w:p w14:paraId="50A02CA3" w14:textId="77777777" w:rsidR="005E41A5" w:rsidRPr="003A0B9A" w:rsidRDefault="005E41A5" w:rsidP="0097171F">
            <w:pPr>
              <w:spacing w:line="240" w:lineRule="auto"/>
            </w:pPr>
          </w:p>
        </w:tc>
      </w:tr>
      <w:tr w:rsidR="005E41A5" w:rsidRPr="003A0B9A" w14:paraId="607EF87F" w14:textId="77777777" w:rsidTr="0097171F">
        <w:trPr>
          <w:trHeight w:val="510"/>
        </w:trPr>
        <w:tc>
          <w:tcPr>
            <w:tcW w:w="4925" w:type="dxa"/>
            <w:tcBorders>
              <w:right w:val="single" w:sz="4" w:space="0" w:color="auto"/>
            </w:tcBorders>
            <w:vAlign w:val="center"/>
          </w:tcPr>
          <w:p w14:paraId="64E904A8" w14:textId="77777777" w:rsidR="005E41A5" w:rsidRPr="003A0B9A" w:rsidRDefault="005E41A5" w:rsidP="0097171F">
            <w:pPr>
              <w:spacing w:line="240" w:lineRule="auto"/>
            </w:pPr>
            <w:r w:rsidRPr="003A0B9A">
              <w:t>specificare il ruolo ricoperto nell’Ente:</w:t>
            </w:r>
          </w:p>
        </w:tc>
        <w:tc>
          <w:tcPr>
            <w:tcW w:w="5757" w:type="dxa"/>
            <w:tcBorders>
              <w:top w:val="single" w:sz="4" w:space="0" w:color="auto"/>
              <w:left w:val="single" w:sz="4" w:space="0" w:color="auto"/>
              <w:bottom w:val="single" w:sz="4" w:space="0" w:color="auto"/>
              <w:right w:val="single" w:sz="4" w:space="0" w:color="auto"/>
            </w:tcBorders>
            <w:vAlign w:val="center"/>
          </w:tcPr>
          <w:p w14:paraId="5A649A44" w14:textId="77777777" w:rsidR="005E41A5" w:rsidRPr="003A0B9A" w:rsidRDefault="005E41A5" w:rsidP="0097171F">
            <w:pPr>
              <w:spacing w:line="240" w:lineRule="auto"/>
            </w:pPr>
          </w:p>
        </w:tc>
      </w:tr>
      <w:tr w:rsidR="005E41A5" w:rsidRPr="003A0B9A" w14:paraId="666CD75E" w14:textId="77777777" w:rsidTr="0097171F">
        <w:trPr>
          <w:trHeight w:val="510"/>
        </w:trPr>
        <w:tc>
          <w:tcPr>
            <w:tcW w:w="4925" w:type="dxa"/>
            <w:tcBorders>
              <w:right w:val="single" w:sz="4" w:space="0" w:color="auto"/>
            </w:tcBorders>
            <w:vAlign w:val="center"/>
          </w:tcPr>
          <w:p w14:paraId="020FF928" w14:textId="77777777" w:rsidR="005E41A5" w:rsidRPr="003A0B9A" w:rsidRDefault="005E41A5" w:rsidP="0097171F">
            <w:pPr>
              <w:spacing w:line="240" w:lineRule="auto"/>
            </w:pPr>
            <w:r w:rsidRPr="003A0B9A">
              <w:t>Area</w:t>
            </w:r>
          </w:p>
        </w:tc>
        <w:tc>
          <w:tcPr>
            <w:tcW w:w="5757" w:type="dxa"/>
            <w:tcBorders>
              <w:top w:val="single" w:sz="4" w:space="0" w:color="auto"/>
              <w:left w:val="single" w:sz="4" w:space="0" w:color="auto"/>
              <w:bottom w:val="single" w:sz="4" w:space="0" w:color="auto"/>
              <w:right w:val="single" w:sz="4" w:space="0" w:color="auto"/>
            </w:tcBorders>
            <w:vAlign w:val="center"/>
          </w:tcPr>
          <w:p w14:paraId="39D61EEA" w14:textId="77777777" w:rsidR="005E41A5" w:rsidRPr="003A0B9A" w:rsidRDefault="005E41A5" w:rsidP="0097171F">
            <w:pPr>
              <w:spacing w:line="240" w:lineRule="auto"/>
            </w:pPr>
          </w:p>
        </w:tc>
      </w:tr>
      <w:tr w:rsidR="005E41A5" w:rsidRPr="003A0B9A" w14:paraId="05B215FE" w14:textId="77777777" w:rsidTr="0097171F">
        <w:trPr>
          <w:trHeight w:val="510"/>
        </w:trPr>
        <w:tc>
          <w:tcPr>
            <w:tcW w:w="4925" w:type="dxa"/>
            <w:tcBorders>
              <w:right w:val="single" w:sz="4" w:space="0" w:color="auto"/>
            </w:tcBorders>
            <w:vAlign w:val="center"/>
          </w:tcPr>
          <w:p w14:paraId="788F1241" w14:textId="77777777" w:rsidR="005E41A5" w:rsidRPr="003A0B9A" w:rsidRDefault="005E41A5" w:rsidP="0097171F">
            <w:pPr>
              <w:spacing w:line="240" w:lineRule="auto"/>
            </w:pPr>
            <w:r w:rsidRPr="003A0B9A">
              <w:t>Settore</w:t>
            </w:r>
          </w:p>
        </w:tc>
        <w:tc>
          <w:tcPr>
            <w:tcW w:w="5757" w:type="dxa"/>
            <w:tcBorders>
              <w:top w:val="single" w:sz="4" w:space="0" w:color="auto"/>
              <w:left w:val="single" w:sz="4" w:space="0" w:color="auto"/>
              <w:bottom w:val="single" w:sz="4" w:space="0" w:color="auto"/>
              <w:right w:val="single" w:sz="4" w:space="0" w:color="auto"/>
            </w:tcBorders>
            <w:vAlign w:val="center"/>
          </w:tcPr>
          <w:p w14:paraId="23BC310A" w14:textId="77777777" w:rsidR="005E41A5" w:rsidRPr="003A0B9A" w:rsidRDefault="005E41A5" w:rsidP="0097171F">
            <w:pPr>
              <w:spacing w:line="240" w:lineRule="auto"/>
            </w:pPr>
          </w:p>
        </w:tc>
      </w:tr>
      <w:tr w:rsidR="005E41A5" w:rsidRPr="003A0B9A" w14:paraId="25A7514E" w14:textId="77777777" w:rsidTr="0097171F">
        <w:trPr>
          <w:trHeight w:val="589"/>
        </w:trPr>
        <w:tc>
          <w:tcPr>
            <w:tcW w:w="4925" w:type="dxa"/>
          </w:tcPr>
          <w:p w14:paraId="1C025E15" w14:textId="77777777" w:rsidR="005E41A5" w:rsidRPr="003A0B9A" w:rsidRDefault="005E41A5" w:rsidP="0097171F">
            <w:pPr>
              <w:spacing w:line="240" w:lineRule="auto"/>
            </w:pPr>
          </w:p>
          <w:p w14:paraId="21E016EF" w14:textId="77777777" w:rsidR="005E41A5" w:rsidRPr="003A0B9A" w:rsidRDefault="005E41A5" w:rsidP="0097171F">
            <w:pPr>
              <w:spacing w:line="240" w:lineRule="auto"/>
            </w:pPr>
          </w:p>
        </w:tc>
        <w:tc>
          <w:tcPr>
            <w:tcW w:w="5757" w:type="dxa"/>
            <w:tcBorders>
              <w:top w:val="single" w:sz="4" w:space="0" w:color="auto"/>
            </w:tcBorders>
          </w:tcPr>
          <w:p w14:paraId="2CDC975B" w14:textId="77777777" w:rsidR="005E41A5" w:rsidRPr="003A0B9A" w:rsidRDefault="005E41A5" w:rsidP="0097171F">
            <w:pPr>
              <w:spacing w:line="240" w:lineRule="auto"/>
            </w:pPr>
          </w:p>
        </w:tc>
      </w:tr>
      <w:tr w:rsidR="005E41A5" w:rsidRPr="003A0B9A" w14:paraId="6774113F" w14:textId="77777777" w:rsidTr="0097171F">
        <w:trPr>
          <w:trHeight w:val="589"/>
        </w:trPr>
        <w:tc>
          <w:tcPr>
            <w:tcW w:w="4925" w:type="dxa"/>
          </w:tcPr>
          <w:p w14:paraId="1EE6EF9C" w14:textId="77777777" w:rsidR="005E41A5" w:rsidRPr="003A0B9A" w:rsidRDefault="005E41A5" w:rsidP="0097171F">
            <w:pPr>
              <w:spacing w:line="240" w:lineRule="auto"/>
            </w:pPr>
            <w:r w:rsidRPr="003A0B9A">
              <w:rPr>
                <w:sz w:val="18"/>
              </w:rPr>
              <w:t xml:space="preserve">(*) </w:t>
            </w:r>
            <w:r w:rsidRPr="003A0B9A">
              <w:rPr>
                <w:i/>
                <w:sz w:val="18"/>
              </w:rPr>
              <w:t>campi da compilare obbligatoriamente</w:t>
            </w:r>
          </w:p>
        </w:tc>
        <w:tc>
          <w:tcPr>
            <w:tcW w:w="5757" w:type="dxa"/>
          </w:tcPr>
          <w:p w14:paraId="1C82F815" w14:textId="77777777" w:rsidR="005E41A5" w:rsidRPr="003A0B9A" w:rsidRDefault="005E41A5" w:rsidP="0097171F">
            <w:pPr>
              <w:spacing w:line="240" w:lineRule="auto"/>
            </w:pPr>
          </w:p>
        </w:tc>
      </w:tr>
      <w:tr w:rsidR="005E41A5" w:rsidRPr="003A0B9A" w14:paraId="5F023D2A" w14:textId="77777777" w:rsidTr="0097171F">
        <w:trPr>
          <w:trHeight w:val="589"/>
        </w:trPr>
        <w:tc>
          <w:tcPr>
            <w:tcW w:w="10682" w:type="dxa"/>
            <w:gridSpan w:val="2"/>
            <w:tcBorders>
              <w:bottom w:val="single" w:sz="4" w:space="0" w:color="auto"/>
            </w:tcBorders>
          </w:tcPr>
          <w:p w14:paraId="6AC692FF" w14:textId="5FF703C0" w:rsidR="005E41A5" w:rsidRPr="003A0B9A" w:rsidRDefault="00F05CEB" w:rsidP="00F05CEB">
            <w:pPr>
              <w:spacing w:line="240" w:lineRule="auto"/>
              <w:jc w:val="center"/>
            </w:pPr>
            <w:r>
              <w:rPr>
                <w:b/>
              </w:rPr>
              <w:t>PROPOSTE RELATIVE ALLE MISURE</w:t>
            </w:r>
          </w:p>
        </w:tc>
      </w:tr>
      <w:tr w:rsidR="005E41A5" w:rsidRPr="003A0B9A" w14:paraId="5B60A433" w14:textId="77777777" w:rsidTr="0097171F">
        <w:trPr>
          <w:trHeight w:val="3175"/>
        </w:trPr>
        <w:tc>
          <w:tcPr>
            <w:tcW w:w="10682" w:type="dxa"/>
            <w:gridSpan w:val="2"/>
            <w:tcBorders>
              <w:top w:val="single" w:sz="4" w:space="0" w:color="auto"/>
              <w:left w:val="single" w:sz="4" w:space="0" w:color="auto"/>
              <w:bottom w:val="single" w:sz="4" w:space="0" w:color="auto"/>
              <w:right w:val="single" w:sz="4" w:space="0" w:color="auto"/>
            </w:tcBorders>
          </w:tcPr>
          <w:p w14:paraId="73F17043" w14:textId="77777777" w:rsidR="005E41A5" w:rsidRDefault="005E41A5" w:rsidP="0097171F">
            <w:pPr>
              <w:spacing w:after="0" w:line="240" w:lineRule="auto"/>
              <w:rPr>
                <w:b/>
                <w:sz w:val="20"/>
                <w:szCs w:val="20"/>
              </w:rPr>
            </w:pPr>
          </w:p>
          <w:p w14:paraId="7C552ECB" w14:textId="56DF9629" w:rsidR="00F05CEB" w:rsidRPr="003A0B9A" w:rsidRDefault="00F05CEB" w:rsidP="00F05CEB">
            <w:pPr>
              <w:spacing w:after="0" w:line="240" w:lineRule="auto"/>
              <w:rPr>
                <w:b/>
                <w:sz w:val="20"/>
                <w:szCs w:val="20"/>
              </w:rPr>
            </w:pPr>
            <w:r>
              <w:rPr>
                <w:b/>
                <w:sz w:val="20"/>
                <w:szCs w:val="20"/>
              </w:rPr>
              <w:t>A) PROPOSTA REALTIVA ALL’ EVENTO RISCHIOSO DA PREVENIRE:</w:t>
            </w:r>
          </w:p>
          <w:p w14:paraId="6AF12ED5" w14:textId="77777777" w:rsidR="00F05CEB" w:rsidRDefault="00F05CEB" w:rsidP="0097171F">
            <w:pPr>
              <w:spacing w:after="0" w:line="240" w:lineRule="auto"/>
              <w:rPr>
                <w:b/>
                <w:sz w:val="20"/>
                <w:szCs w:val="20"/>
              </w:rPr>
            </w:pPr>
          </w:p>
          <w:p w14:paraId="419EA2C8" w14:textId="77777777" w:rsidR="00F05CEB" w:rsidRDefault="00F05CEB" w:rsidP="0097171F">
            <w:pPr>
              <w:spacing w:after="0" w:line="240" w:lineRule="auto"/>
              <w:rPr>
                <w:b/>
                <w:sz w:val="20"/>
                <w:szCs w:val="20"/>
              </w:rPr>
            </w:pPr>
          </w:p>
          <w:p w14:paraId="7DD7A0CE" w14:textId="77777777" w:rsidR="00F05CEB" w:rsidRDefault="00F05CEB" w:rsidP="0097171F">
            <w:pPr>
              <w:spacing w:after="0" w:line="240" w:lineRule="auto"/>
              <w:rPr>
                <w:b/>
                <w:sz w:val="20"/>
                <w:szCs w:val="20"/>
              </w:rPr>
            </w:pPr>
          </w:p>
          <w:p w14:paraId="106CABC9" w14:textId="407EB980" w:rsidR="005E41A5" w:rsidRPr="00F05CEB" w:rsidRDefault="00F05CEB" w:rsidP="0097171F">
            <w:pPr>
              <w:spacing w:after="0" w:line="240" w:lineRule="auto"/>
              <w:rPr>
                <w:sz w:val="20"/>
                <w:szCs w:val="20"/>
              </w:rPr>
            </w:pPr>
            <w:r w:rsidRPr="00F05CEB">
              <w:rPr>
                <w:sz w:val="20"/>
                <w:szCs w:val="20"/>
              </w:rPr>
              <w:t xml:space="preserve">MISURA PROPOSTA O </w:t>
            </w:r>
            <w:r>
              <w:rPr>
                <w:sz w:val="20"/>
                <w:szCs w:val="20"/>
              </w:rPr>
              <w:t>MISURA DA MODIFICARE PER PREVE</w:t>
            </w:r>
            <w:r w:rsidRPr="00F05CEB">
              <w:rPr>
                <w:sz w:val="20"/>
                <w:szCs w:val="20"/>
              </w:rPr>
              <w:t>NIRE L’EVENTO RISCHIOSO</w:t>
            </w:r>
            <w:r w:rsidR="005E41A5" w:rsidRPr="00F05CEB">
              <w:rPr>
                <w:sz w:val="20"/>
                <w:szCs w:val="20"/>
              </w:rPr>
              <w:t>:</w:t>
            </w:r>
          </w:p>
          <w:p w14:paraId="3406F1CC" w14:textId="77777777" w:rsidR="005E41A5" w:rsidRDefault="005E41A5" w:rsidP="0097171F">
            <w:pPr>
              <w:spacing w:after="0" w:line="240" w:lineRule="auto"/>
              <w:rPr>
                <w:b/>
                <w:sz w:val="20"/>
                <w:szCs w:val="20"/>
              </w:rPr>
            </w:pPr>
          </w:p>
          <w:p w14:paraId="0976E64B" w14:textId="77777777" w:rsidR="005E41A5" w:rsidRDefault="005E41A5" w:rsidP="0097171F">
            <w:pPr>
              <w:spacing w:after="0" w:line="240" w:lineRule="auto"/>
              <w:rPr>
                <w:b/>
                <w:sz w:val="20"/>
                <w:szCs w:val="20"/>
              </w:rPr>
            </w:pPr>
          </w:p>
          <w:p w14:paraId="7FF4C9C1" w14:textId="77777777" w:rsidR="00F05CEB" w:rsidRDefault="00F05CEB" w:rsidP="0097171F">
            <w:pPr>
              <w:spacing w:after="0" w:line="240" w:lineRule="auto"/>
              <w:rPr>
                <w:b/>
                <w:sz w:val="20"/>
                <w:szCs w:val="20"/>
              </w:rPr>
            </w:pPr>
          </w:p>
          <w:p w14:paraId="6CECE207" w14:textId="77777777" w:rsidR="00F05CEB" w:rsidRDefault="00F05CEB" w:rsidP="0097171F">
            <w:pPr>
              <w:spacing w:after="0" w:line="240" w:lineRule="auto"/>
              <w:rPr>
                <w:b/>
                <w:sz w:val="20"/>
                <w:szCs w:val="20"/>
              </w:rPr>
            </w:pPr>
          </w:p>
          <w:p w14:paraId="2C87A261" w14:textId="51E00392" w:rsidR="00F05CEB" w:rsidRPr="00F05CEB" w:rsidRDefault="00F05CEB" w:rsidP="00F05CEB">
            <w:pPr>
              <w:spacing w:after="0" w:line="240" w:lineRule="auto"/>
              <w:rPr>
                <w:sz w:val="20"/>
                <w:szCs w:val="20"/>
              </w:rPr>
            </w:pPr>
            <w:r w:rsidRPr="00F05CEB">
              <w:rPr>
                <w:sz w:val="20"/>
                <w:szCs w:val="20"/>
              </w:rPr>
              <w:t>AZIONI:</w:t>
            </w:r>
          </w:p>
          <w:p w14:paraId="6A6D27B8" w14:textId="77777777" w:rsidR="00F05CEB" w:rsidRPr="003A0B9A" w:rsidRDefault="00F05CEB" w:rsidP="00F05CEB">
            <w:pPr>
              <w:spacing w:after="0" w:line="240" w:lineRule="auto"/>
              <w:rPr>
                <w:b/>
                <w:sz w:val="20"/>
                <w:szCs w:val="20"/>
              </w:rPr>
            </w:pPr>
          </w:p>
          <w:p w14:paraId="7899BECB" w14:textId="77777777" w:rsidR="00F05CEB" w:rsidRDefault="00F05CEB" w:rsidP="00F05CEB">
            <w:pPr>
              <w:spacing w:after="0" w:line="240" w:lineRule="auto"/>
              <w:rPr>
                <w:b/>
                <w:sz w:val="20"/>
                <w:szCs w:val="20"/>
              </w:rPr>
            </w:pPr>
          </w:p>
          <w:p w14:paraId="3D3962BD" w14:textId="77777777" w:rsidR="00F05CEB" w:rsidRDefault="00F05CEB" w:rsidP="00F05CEB">
            <w:pPr>
              <w:spacing w:after="0" w:line="240" w:lineRule="auto"/>
              <w:rPr>
                <w:b/>
                <w:sz w:val="20"/>
                <w:szCs w:val="20"/>
              </w:rPr>
            </w:pPr>
          </w:p>
          <w:p w14:paraId="5D8DC333" w14:textId="77777777" w:rsidR="00F05CEB" w:rsidRDefault="00F05CEB" w:rsidP="00F05CEB">
            <w:pPr>
              <w:spacing w:after="0" w:line="240" w:lineRule="auto"/>
              <w:rPr>
                <w:b/>
                <w:sz w:val="20"/>
                <w:szCs w:val="20"/>
              </w:rPr>
            </w:pPr>
          </w:p>
          <w:p w14:paraId="05C6E185" w14:textId="77777777" w:rsidR="005E41A5" w:rsidRDefault="005E41A5" w:rsidP="0097171F">
            <w:pPr>
              <w:spacing w:after="0" w:line="240" w:lineRule="auto"/>
              <w:rPr>
                <w:b/>
                <w:sz w:val="20"/>
                <w:szCs w:val="20"/>
              </w:rPr>
            </w:pPr>
          </w:p>
          <w:p w14:paraId="39C6647D" w14:textId="77777777" w:rsidR="005E41A5" w:rsidRPr="003A0B9A" w:rsidRDefault="005E41A5" w:rsidP="0097171F">
            <w:pPr>
              <w:spacing w:after="0" w:line="240" w:lineRule="auto"/>
              <w:rPr>
                <w:b/>
                <w:sz w:val="20"/>
                <w:szCs w:val="20"/>
              </w:rPr>
            </w:pPr>
          </w:p>
          <w:p w14:paraId="0B09D998" w14:textId="77777777" w:rsidR="005E41A5" w:rsidRPr="003A0B9A" w:rsidRDefault="005E41A5" w:rsidP="0097171F">
            <w:pPr>
              <w:spacing w:after="0" w:line="240" w:lineRule="auto"/>
              <w:rPr>
                <w:b/>
                <w:sz w:val="20"/>
                <w:szCs w:val="20"/>
              </w:rPr>
            </w:pPr>
          </w:p>
          <w:p w14:paraId="13ED48F4" w14:textId="77777777" w:rsidR="005E41A5" w:rsidRPr="00F05CEB" w:rsidRDefault="005E41A5" w:rsidP="0097171F">
            <w:pPr>
              <w:spacing w:after="0" w:line="240" w:lineRule="auto"/>
              <w:rPr>
                <w:sz w:val="20"/>
                <w:szCs w:val="20"/>
              </w:rPr>
            </w:pPr>
            <w:r w:rsidRPr="00F05CEB">
              <w:rPr>
                <w:sz w:val="20"/>
                <w:szCs w:val="20"/>
              </w:rPr>
              <w:t>SOSTENIBILITA’ ORGANIZZATIVA:</w:t>
            </w:r>
          </w:p>
          <w:p w14:paraId="11147CFA" w14:textId="77777777" w:rsidR="005E41A5" w:rsidRDefault="005E41A5" w:rsidP="0097171F">
            <w:pPr>
              <w:spacing w:after="0" w:line="240" w:lineRule="auto"/>
              <w:rPr>
                <w:b/>
                <w:sz w:val="20"/>
                <w:szCs w:val="20"/>
              </w:rPr>
            </w:pPr>
          </w:p>
          <w:p w14:paraId="5A0B4F78" w14:textId="77777777" w:rsidR="005E41A5" w:rsidRDefault="005E41A5" w:rsidP="0097171F">
            <w:pPr>
              <w:spacing w:after="0" w:line="240" w:lineRule="auto"/>
              <w:rPr>
                <w:b/>
                <w:sz w:val="20"/>
                <w:szCs w:val="20"/>
              </w:rPr>
            </w:pPr>
          </w:p>
          <w:p w14:paraId="7EF4A7D3" w14:textId="77777777" w:rsidR="005E41A5" w:rsidRDefault="005E41A5" w:rsidP="0097171F">
            <w:pPr>
              <w:spacing w:after="0" w:line="240" w:lineRule="auto"/>
              <w:rPr>
                <w:b/>
                <w:sz w:val="20"/>
                <w:szCs w:val="20"/>
              </w:rPr>
            </w:pPr>
          </w:p>
          <w:p w14:paraId="3049F463" w14:textId="1C04BE91" w:rsidR="00F05CEB" w:rsidRPr="00F05CEB" w:rsidRDefault="00F05CEB" w:rsidP="00F05CEB">
            <w:pPr>
              <w:spacing w:after="0" w:line="240" w:lineRule="auto"/>
              <w:rPr>
                <w:sz w:val="20"/>
                <w:szCs w:val="20"/>
              </w:rPr>
            </w:pPr>
            <w:r w:rsidRPr="00F05CEB">
              <w:rPr>
                <w:sz w:val="20"/>
                <w:szCs w:val="20"/>
              </w:rPr>
              <w:t>SOSTENIBILITA’ ECONOMICA:</w:t>
            </w:r>
          </w:p>
          <w:p w14:paraId="7D0F84A2" w14:textId="77777777" w:rsidR="00F05CEB" w:rsidRDefault="00F05CEB" w:rsidP="00F05CEB">
            <w:pPr>
              <w:spacing w:after="0" w:line="240" w:lineRule="auto"/>
              <w:rPr>
                <w:b/>
                <w:sz w:val="20"/>
                <w:szCs w:val="20"/>
              </w:rPr>
            </w:pPr>
          </w:p>
          <w:p w14:paraId="0AD745D0" w14:textId="77777777" w:rsidR="005E41A5" w:rsidRDefault="005E41A5" w:rsidP="0097171F">
            <w:pPr>
              <w:spacing w:after="0" w:line="240" w:lineRule="auto"/>
              <w:rPr>
                <w:b/>
                <w:sz w:val="20"/>
                <w:szCs w:val="20"/>
              </w:rPr>
            </w:pPr>
          </w:p>
          <w:p w14:paraId="7C82E6CB" w14:textId="77777777" w:rsidR="00F67C7D" w:rsidRDefault="00F67C7D" w:rsidP="0097171F">
            <w:pPr>
              <w:spacing w:after="0" w:line="240" w:lineRule="auto"/>
              <w:rPr>
                <w:b/>
                <w:sz w:val="20"/>
                <w:szCs w:val="20"/>
              </w:rPr>
            </w:pPr>
          </w:p>
          <w:p w14:paraId="6E509B4B" w14:textId="77777777" w:rsidR="00F67C7D" w:rsidRPr="00F05CEB" w:rsidRDefault="00F67C7D" w:rsidP="00F67C7D">
            <w:pPr>
              <w:spacing w:after="0" w:line="240" w:lineRule="auto"/>
              <w:rPr>
                <w:sz w:val="20"/>
                <w:szCs w:val="20"/>
              </w:rPr>
            </w:pPr>
            <w:r w:rsidRPr="00F05CEB">
              <w:rPr>
                <w:sz w:val="20"/>
                <w:szCs w:val="20"/>
              </w:rPr>
              <w:t>INDICATORI DI RISULTATO E TARGHET DI RIFERIMENTO:</w:t>
            </w:r>
          </w:p>
          <w:p w14:paraId="44DD0689" w14:textId="77777777" w:rsidR="00F67C7D" w:rsidRDefault="00F67C7D" w:rsidP="0097171F">
            <w:pPr>
              <w:spacing w:after="0" w:line="240" w:lineRule="auto"/>
              <w:rPr>
                <w:b/>
                <w:sz w:val="20"/>
                <w:szCs w:val="20"/>
              </w:rPr>
            </w:pPr>
          </w:p>
          <w:p w14:paraId="0D6AF5B4" w14:textId="77777777" w:rsidR="005E41A5" w:rsidRPr="003A0B9A" w:rsidRDefault="005E41A5" w:rsidP="00F05CEB">
            <w:pPr>
              <w:spacing w:after="0" w:line="240" w:lineRule="auto"/>
            </w:pPr>
          </w:p>
        </w:tc>
      </w:tr>
    </w:tbl>
    <w:p w14:paraId="25882001" w14:textId="77777777" w:rsidR="005E41A5" w:rsidRPr="003A0B9A" w:rsidRDefault="005E41A5" w:rsidP="005E41A5"/>
    <w:tbl>
      <w:tblPr>
        <w:tblW w:w="0" w:type="auto"/>
        <w:tblLook w:val="04A0" w:firstRow="1" w:lastRow="0" w:firstColumn="1" w:lastColumn="0" w:noHBand="0" w:noVBand="1"/>
      </w:tblPr>
      <w:tblGrid>
        <w:gridCol w:w="10466"/>
      </w:tblGrid>
      <w:tr w:rsidR="005E41A5" w:rsidRPr="003A0B9A" w14:paraId="43EA0C6A" w14:textId="77777777" w:rsidTr="0097171F">
        <w:trPr>
          <w:trHeight w:val="589"/>
        </w:trPr>
        <w:tc>
          <w:tcPr>
            <w:tcW w:w="10682" w:type="dxa"/>
            <w:tcBorders>
              <w:bottom w:val="single" w:sz="4" w:space="0" w:color="auto"/>
            </w:tcBorders>
          </w:tcPr>
          <w:p w14:paraId="72409A48" w14:textId="77777777" w:rsidR="005E41A5" w:rsidRPr="003A0B9A" w:rsidRDefault="005E41A5" w:rsidP="0097171F">
            <w:pPr>
              <w:spacing w:line="240" w:lineRule="auto"/>
              <w:jc w:val="center"/>
              <w:rPr>
                <w:b/>
              </w:rPr>
            </w:pPr>
          </w:p>
          <w:p w14:paraId="336BA6C8" w14:textId="1D8B27EC" w:rsidR="005E41A5" w:rsidRPr="003A0B9A" w:rsidRDefault="00F05CEB" w:rsidP="0097171F">
            <w:pPr>
              <w:spacing w:line="240" w:lineRule="auto"/>
              <w:jc w:val="center"/>
            </w:pPr>
            <w:r>
              <w:rPr>
                <w:b/>
              </w:rPr>
              <w:t>ALTRE PROPOSTE/</w:t>
            </w:r>
            <w:r w:rsidR="005E41A5">
              <w:rPr>
                <w:b/>
              </w:rPr>
              <w:t xml:space="preserve"> </w:t>
            </w:r>
            <w:r w:rsidR="005E41A5" w:rsidRPr="003A0B9A">
              <w:rPr>
                <w:b/>
              </w:rPr>
              <w:t>SUGGERIMENTI/OSSERVAZIONI</w:t>
            </w:r>
          </w:p>
        </w:tc>
      </w:tr>
      <w:tr w:rsidR="005E41A5" w:rsidRPr="003A0B9A" w14:paraId="5EEBF5BA" w14:textId="77777777" w:rsidTr="0097171F">
        <w:trPr>
          <w:trHeight w:val="3175"/>
        </w:trPr>
        <w:tc>
          <w:tcPr>
            <w:tcW w:w="10682" w:type="dxa"/>
            <w:tcBorders>
              <w:top w:val="single" w:sz="4" w:space="0" w:color="auto"/>
              <w:left w:val="single" w:sz="4" w:space="0" w:color="auto"/>
              <w:bottom w:val="single" w:sz="4" w:space="0" w:color="auto"/>
              <w:right w:val="single" w:sz="4" w:space="0" w:color="auto"/>
            </w:tcBorders>
          </w:tcPr>
          <w:p w14:paraId="04EB1C79" w14:textId="77777777" w:rsidR="005E41A5" w:rsidRPr="003A0B9A" w:rsidRDefault="005E41A5" w:rsidP="0097171F">
            <w:pPr>
              <w:spacing w:after="0" w:line="240" w:lineRule="auto"/>
            </w:pPr>
          </w:p>
          <w:p w14:paraId="4AAFF8E4" w14:textId="77777777" w:rsidR="005E41A5" w:rsidRPr="003A0B9A" w:rsidRDefault="005E41A5" w:rsidP="0097171F">
            <w:pPr>
              <w:spacing w:after="0" w:line="240" w:lineRule="auto"/>
            </w:pPr>
          </w:p>
          <w:p w14:paraId="5BEC1FBD" w14:textId="77777777" w:rsidR="005E41A5" w:rsidRPr="003A0B9A" w:rsidRDefault="005E41A5" w:rsidP="0097171F">
            <w:pPr>
              <w:spacing w:after="0" w:line="240" w:lineRule="auto"/>
            </w:pPr>
          </w:p>
          <w:p w14:paraId="0C8A787E" w14:textId="77777777" w:rsidR="005E41A5" w:rsidRPr="003A0B9A" w:rsidRDefault="005E41A5" w:rsidP="0097171F">
            <w:pPr>
              <w:spacing w:after="0" w:line="240" w:lineRule="auto"/>
            </w:pPr>
          </w:p>
          <w:p w14:paraId="373D43A7" w14:textId="77777777" w:rsidR="005E41A5" w:rsidRPr="003A0B9A" w:rsidRDefault="005E41A5" w:rsidP="0097171F">
            <w:pPr>
              <w:spacing w:after="0" w:line="240" w:lineRule="auto"/>
            </w:pPr>
          </w:p>
          <w:p w14:paraId="44593B41" w14:textId="77777777" w:rsidR="005E41A5" w:rsidRPr="003A0B9A" w:rsidRDefault="005E41A5" w:rsidP="0097171F">
            <w:pPr>
              <w:spacing w:after="0" w:line="240" w:lineRule="auto"/>
            </w:pPr>
          </w:p>
          <w:p w14:paraId="2E43016F" w14:textId="77777777" w:rsidR="005E41A5" w:rsidRPr="003A0B9A" w:rsidRDefault="005E41A5" w:rsidP="0097171F">
            <w:pPr>
              <w:spacing w:after="0" w:line="240" w:lineRule="auto"/>
            </w:pPr>
          </w:p>
          <w:p w14:paraId="5B9ACA7A" w14:textId="77777777" w:rsidR="005E41A5" w:rsidRPr="003A0B9A" w:rsidRDefault="005E41A5" w:rsidP="0097171F">
            <w:pPr>
              <w:spacing w:after="0" w:line="240" w:lineRule="auto"/>
            </w:pPr>
          </w:p>
          <w:p w14:paraId="5C568B47" w14:textId="77777777" w:rsidR="005E41A5" w:rsidRPr="003A0B9A" w:rsidRDefault="005E41A5" w:rsidP="0097171F">
            <w:pPr>
              <w:spacing w:after="0" w:line="240" w:lineRule="auto"/>
            </w:pPr>
          </w:p>
          <w:p w14:paraId="7F29FE47" w14:textId="77777777" w:rsidR="005E41A5" w:rsidRPr="003A0B9A" w:rsidRDefault="005E41A5" w:rsidP="0097171F">
            <w:pPr>
              <w:spacing w:after="0" w:line="240" w:lineRule="auto"/>
            </w:pPr>
          </w:p>
          <w:p w14:paraId="090CE1AF" w14:textId="77777777" w:rsidR="005E41A5" w:rsidRPr="003A0B9A" w:rsidRDefault="005E41A5" w:rsidP="0097171F">
            <w:pPr>
              <w:spacing w:after="0" w:line="240" w:lineRule="auto"/>
            </w:pPr>
          </w:p>
          <w:p w14:paraId="4E3A9BAA" w14:textId="77777777" w:rsidR="005E41A5" w:rsidRPr="003A0B9A" w:rsidRDefault="005E41A5" w:rsidP="0097171F">
            <w:pPr>
              <w:spacing w:after="0" w:line="240" w:lineRule="auto"/>
            </w:pPr>
          </w:p>
          <w:p w14:paraId="39729F3A" w14:textId="77777777" w:rsidR="005E41A5" w:rsidRPr="003A0B9A" w:rsidRDefault="005E41A5" w:rsidP="0097171F">
            <w:pPr>
              <w:spacing w:after="0" w:line="240" w:lineRule="auto"/>
            </w:pPr>
          </w:p>
          <w:p w14:paraId="7D533F12" w14:textId="77777777" w:rsidR="005E41A5" w:rsidRPr="003A0B9A" w:rsidRDefault="005E41A5" w:rsidP="0097171F">
            <w:pPr>
              <w:spacing w:after="0" w:line="240" w:lineRule="auto"/>
            </w:pPr>
          </w:p>
          <w:p w14:paraId="7DA78EEB" w14:textId="77777777" w:rsidR="005E41A5" w:rsidRPr="003A0B9A" w:rsidRDefault="005E41A5" w:rsidP="0097171F">
            <w:pPr>
              <w:spacing w:after="0" w:line="240" w:lineRule="auto"/>
            </w:pPr>
          </w:p>
          <w:p w14:paraId="2022D777" w14:textId="77777777" w:rsidR="005E41A5" w:rsidRPr="003A0B9A" w:rsidRDefault="005E41A5" w:rsidP="0097171F">
            <w:pPr>
              <w:spacing w:after="0" w:line="240" w:lineRule="auto"/>
            </w:pPr>
          </w:p>
          <w:p w14:paraId="73B0C113" w14:textId="77777777" w:rsidR="005E41A5" w:rsidRPr="003A0B9A" w:rsidRDefault="005E41A5" w:rsidP="0097171F">
            <w:pPr>
              <w:spacing w:after="0" w:line="240" w:lineRule="auto"/>
            </w:pPr>
          </w:p>
        </w:tc>
      </w:tr>
    </w:tbl>
    <w:p w14:paraId="1D3EDC48" w14:textId="67A27CA2" w:rsidR="005E41A5" w:rsidRDefault="005E41A5" w:rsidP="005E41A5"/>
    <w:p w14:paraId="5620EA54" w14:textId="77777777" w:rsidR="00A95F2D" w:rsidRPr="00567CFF" w:rsidRDefault="00A95F2D" w:rsidP="00A95F2D">
      <w:pPr>
        <w:pStyle w:val="COL"/>
        <w:jc w:val="center"/>
        <w:rPr>
          <w:rStyle w:val="Enfasigrassetto"/>
          <w:rFonts w:ascii="Times New Roman" w:eastAsiaTheme="minorEastAsia" w:hAnsi="Times New Roman" w:cs="Times New Roman"/>
          <w:bCs w:val="0"/>
          <w:sz w:val="22"/>
          <w:szCs w:val="22"/>
        </w:rPr>
      </w:pPr>
      <w:r w:rsidRPr="00567CFF">
        <w:rPr>
          <w:rStyle w:val="Enfasigrassetto"/>
          <w:rFonts w:ascii="Times New Roman" w:eastAsiaTheme="minorEastAsia" w:hAnsi="Times New Roman" w:cs="Times New Roman"/>
          <w:sz w:val="22"/>
          <w:szCs w:val="22"/>
        </w:rPr>
        <w:t>INFORMATIVA SUL TRATTAMENTO DEI DATI PERSONALI</w:t>
      </w:r>
    </w:p>
    <w:p w14:paraId="47CA81A4" w14:textId="77777777" w:rsidR="00A95F2D" w:rsidRPr="00FB1410" w:rsidRDefault="00A95F2D" w:rsidP="00A95F2D">
      <w:pPr>
        <w:widowControl w:val="0"/>
        <w:autoSpaceDE w:val="0"/>
        <w:autoSpaceDN w:val="0"/>
        <w:adjustRightInd w:val="0"/>
        <w:jc w:val="center"/>
        <w:rPr>
          <w:rStyle w:val="Enfasigrassetto"/>
          <w:rFonts w:ascii="Times New Roman" w:hAnsi="Times New Roman" w:cs="Times New Roman"/>
          <w:color w:val="FF0000"/>
          <w:sz w:val="18"/>
          <w:szCs w:val="18"/>
        </w:rPr>
      </w:pPr>
      <w:r w:rsidRPr="00567CFF">
        <w:rPr>
          <w:rStyle w:val="Enfasigrassetto"/>
          <w:rFonts w:ascii="Times New Roman" w:hAnsi="Times New Roman" w:cs="Times New Roman"/>
          <w:sz w:val="18"/>
          <w:szCs w:val="18"/>
        </w:rPr>
        <w:t>(fornita quando i dati personali sono raccolti presso l'interessato, ai sensi dell'art. 13 del Reg. (UE) 2016/ 679</w:t>
      </w:r>
    </w:p>
    <w:p w14:paraId="62A6B733" w14:textId="77777777" w:rsidR="005F0878"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Ai sensi del Regolamento (UE) 2016/679 (di seguito "GDPR"), queste informazioni descrivono le modalità di trattamento dei dati personali che gli interessati conferiscono al Titolare.</w:t>
      </w:r>
    </w:p>
    <w:p w14:paraId="30CEFA1E" w14:textId="77777777" w:rsidR="005F0878" w:rsidRDefault="005F0878" w:rsidP="005F0878">
      <w:pPr>
        <w:spacing w:after="0"/>
        <w:jc w:val="both"/>
        <w:rPr>
          <w:rFonts w:ascii="Times New Roman" w:eastAsiaTheme="minorEastAsia" w:hAnsi="Times New Roman" w:cs="Times New Roman"/>
          <w:b/>
          <w:bCs/>
          <w:lang w:eastAsia="it-IT"/>
        </w:rPr>
      </w:pPr>
      <w:r w:rsidRPr="00903695">
        <w:rPr>
          <w:rFonts w:ascii="Times New Roman" w:eastAsiaTheme="minorEastAsia" w:hAnsi="Times New Roman" w:cs="Times New Roman"/>
          <w:b/>
          <w:bCs/>
          <w:lang w:eastAsia="it-IT"/>
        </w:rPr>
        <w:t>TITOLARE DEL TRATTAMENTO</w:t>
      </w:r>
      <w:r>
        <w:rPr>
          <w:rFonts w:ascii="Times New Roman" w:eastAsiaTheme="minorEastAsia" w:hAnsi="Times New Roman" w:cs="Times New Roman"/>
          <w:b/>
          <w:bCs/>
          <w:lang w:eastAsia="it-IT"/>
        </w:rPr>
        <w:t>:</w:t>
      </w:r>
      <w:r w:rsidRPr="00903695">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Titolare del trattamento dei tuoi dati personali è il Comune di Rocca San Giovanni con sede in Piazza degli Eroi,14 – 66020 – Rocca San Giovanni (CH) , e–mail: </w:t>
      </w:r>
      <w:hyperlink r:id="rId6" w:history="1">
        <w:r w:rsidRPr="00D474B8">
          <w:rPr>
            <w:rStyle w:val="Collegamentoipertestuale"/>
            <w:rFonts w:ascii="Times New Roman" w:eastAsiaTheme="minorEastAsia" w:hAnsi="Times New Roman" w:cs="Times New Roman"/>
            <w:bCs/>
            <w:lang w:eastAsia="it-IT"/>
          </w:rPr>
          <w:t>protocollo@comuneroccasangiovanni.gov.it</w:t>
        </w:r>
      </w:hyperlink>
    </w:p>
    <w:p w14:paraId="0F5E1B88" w14:textId="77777777" w:rsidR="005F0878" w:rsidRDefault="005F0878" w:rsidP="005F0878">
      <w:pPr>
        <w:spacing w:after="0"/>
        <w:jc w:val="both"/>
        <w:rPr>
          <w:rFonts w:ascii="Times New Roman" w:eastAsiaTheme="minorEastAsia" w:hAnsi="Times New Roman" w:cs="Times New Roman"/>
          <w:b/>
          <w:bCs/>
          <w:lang w:eastAsia="it-IT"/>
        </w:rPr>
      </w:pPr>
      <w:r w:rsidRPr="00903695">
        <w:rPr>
          <w:rFonts w:ascii="Times New Roman" w:eastAsiaTheme="minorEastAsia" w:hAnsi="Times New Roman" w:cs="Times New Roman"/>
          <w:b/>
          <w:bCs/>
          <w:lang w:eastAsia="it-IT"/>
        </w:rPr>
        <w:t>RESPONSABILE DELLA PROTEZIONE DEI DATI PERSONALI</w:t>
      </w:r>
      <w:r>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Il Comune di Rocca San Giovanni ha nominato Responsabile della Protezione dei dati personali (Data </w:t>
      </w:r>
      <w:proofErr w:type="spellStart"/>
      <w:r w:rsidRPr="00903695">
        <w:rPr>
          <w:rFonts w:ascii="Times New Roman" w:eastAsiaTheme="minorEastAsia" w:hAnsi="Times New Roman" w:cs="Times New Roman"/>
          <w:bCs/>
          <w:lang w:eastAsia="it-IT"/>
        </w:rPr>
        <w:t>Protection</w:t>
      </w:r>
      <w:proofErr w:type="spellEnd"/>
      <w:r w:rsidRPr="00903695">
        <w:rPr>
          <w:rFonts w:ascii="Times New Roman" w:eastAsiaTheme="minorEastAsia" w:hAnsi="Times New Roman" w:cs="Times New Roman"/>
          <w:bCs/>
          <w:lang w:eastAsia="it-IT"/>
        </w:rPr>
        <w:t xml:space="preserve"> </w:t>
      </w:r>
      <w:proofErr w:type="spellStart"/>
      <w:r w:rsidRPr="00903695">
        <w:rPr>
          <w:rFonts w:ascii="Times New Roman" w:eastAsiaTheme="minorEastAsia" w:hAnsi="Times New Roman" w:cs="Times New Roman"/>
          <w:bCs/>
          <w:lang w:eastAsia="it-IT"/>
        </w:rPr>
        <w:t>Officer</w:t>
      </w:r>
      <w:proofErr w:type="spellEnd"/>
      <w:r w:rsidRPr="00903695">
        <w:rPr>
          <w:rFonts w:ascii="Times New Roman" w:eastAsiaTheme="minorEastAsia" w:hAnsi="Times New Roman" w:cs="Times New Roman"/>
          <w:bCs/>
          <w:lang w:eastAsia="it-IT"/>
        </w:rPr>
        <w:t xml:space="preserve"> - DPO) l’Ing. Massimo Staniscia il quale è reperibile all’indirizzo di posta elettronica: </w:t>
      </w:r>
      <w:hyperlink r:id="rId7" w:history="1">
        <w:r w:rsidRPr="00D474B8">
          <w:rPr>
            <w:rStyle w:val="Collegamentoipertestuale"/>
            <w:rFonts w:ascii="Times New Roman" w:eastAsiaTheme="minorEastAsia" w:hAnsi="Times New Roman" w:cs="Times New Roman"/>
            <w:bCs/>
            <w:lang w:eastAsia="it-IT"/>
          </w:rPr>
          <w:t>dpo.massimo.staniscia@gmail.com</w:t>
        </w:r>
      </w:hyperlink>
    </w:p>
    <w:p w14:paraId="2852E096" w14:textId="77777777" w:rsidR="005F0878" w:rsidRDefault="005F0878" w:rsidP="005F0878">
      <w:pPr>
        <w:spacing w:after="0"/>
        <w:jc w:val="both"/>
        <w:rPr>
          <w:rStyle w:val="Enfasigrassetto"/>
          <w:rFonts w:ascii="Times New Roman" w:eastAsiaTheme="minorEastAsia" w:hAnsi="Times New Roman" w:cs="Times New Roman"/>
          <w:b w:val="0"/>
          <w:lang w:eastAsia="it-IT"/>
        </w:rPr>
      </w:pPr>
      <w:r w:rsidRPr="00903695">
        <w:rPr>
          <w:rFonts w:ascii="Times New Roman" w:eastAsiaTheme="minorEastAsia" w:hAnsi="Times New Roman" w:cs="Times New Roman"/>
          <w:b/>
          <w:bCs/>
          <w:lang w:eastAsia="it-IT"/>
        </w:rPr>
        <w:t>MODALITÀ DI ESERCIZIO DEI DIRITTI</w:t>
      </w:r>
      <w:r>
        <w:rPr>
          <w:rFonts w:ascii="Times New Roman" w:eastAsiaTheme="minorEastAsia" w:hAnsi="Times New Roman" w:cs="Times New Roman"/>
          <w:b/>
          <w:bCs/>
          <w:lang w:eastAsia="it-IT"/>
        </w:rPr>
        <w:t xml:space="preserve">: </w:t>
      </w:r>
      <w:r w:rsidRPr="00903695">
        <w:rPr>
          <w:rFonts w:ascii="Times New Roman" w:eastAsiaTheme="minorEastAsia" w:hAnsi="Times New Roman" w:cs="Times New Roman"/>
          <w:bCs/>
          <w:lang w:eastAsia="it-IT"/>
        </w:rPr>
        <w:t xml:space="preserve">Per esercitare i </w:t>
      </w:r>
      <w:r>
        <w:rPr>
          <w:rFonts w:ascii="Times New Roman" w:eastAsiaTheme="minorEastAsia" w:hAnsi="Times New Roman" w:cs="Times New Roman"/>
          <w:bCs/>
          <w:lang w:eastAsia="it-IT"/>
        </w:rPr>
        <w:t xml:space="preserve">propri </w:t>
      </w:r>
      <w:r w:rsidRPr="00903695">
        <w:rPr>
          <w:rFonts w:ascii="Times New Roman" w:eastAsiaTheme="minorEastAsia" w:hAnsi="Times New Roman" w:cs="Times New Roman"/>
          <w:bCs/>
          <w:lang w:eastAsia="it-IT"/>
        </w:rPr>
        <w:t xml:space="preserve">diritti l’Interessato potrà rivolgersi al Titolare o al DPO scrivendo a: COMUNE DI ROCCA SAN GIOVANNI Piazza degli Eroi, 14 66020 Rocca San Giovanni ovvero al DPO Ing. Massimo Staniscia inviando una e-mail a </w:t>
      </w:r>
      <w:hyperlink r:id="rId8" w:history="1">
        <w:r w:rsidRPr="00D474B8">
          <w:rPr>
            <w:rStyle w:val="Collegamentoipertestuale"/>
            <w:rFonts w:ascii="Times New Roman" w:eastAsiaTheme="minorEastAsia" w:hAnsi="Times New Roman" w:cs="Times New Roman"/>
            <w:bCs/>
            <w:lang w:eastAsia="it-IT"/>
          </w:rPr>
          <w:t>dpo.massimo.staniscia@gmail.com</w:t>
        </w:r>
      </w:hyperlink>
      <w:r>
        <w:rPr>
          <w:rStyle w:val="Enfasigrassetto"/>
          <w:rFonts w:ascii="Times New Roman" w:eastAsiaTheme="minorEastAsia" w:hAnsi="Times New Roman" w:cs="Times New Roman"/>
          <w:b w:val="0"/>
          <w:lang w:eastAsia="it-IT"/>
        </w:rPr>
        <w:t xml:space="preserve"> </w:t>
      </w:r>
    </w:p>
    <w:p w14:paraId="0E7EAC78" w14:textId="1309CF05"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Finalità: </w:t>
      </w:r>
      <w:r w:rsidRPr="00C02622">
        <w:rPr>
          <w:rStyle w:val="Enfasigrassetto"/>
          <w:rFonts w:ascii="Times New Roman" w:eastAsiaTheme="minorEastAsia" w:hAnsi="Times New Roman" w:cs="Times New Roman"/>
          <w:b w:val="0"/>
          <w:lang w:eastAsia="it-IT"/>
        </w:rPr>
        <w:t>I dati dell'interessato sono raccolti per la finalità determinata, esplicita e legittima relativa alla gestione del processo/procedimento/attività di:</w:t>
      </w:r>
      <w:r w:rsidRPr="00C02622">
        <w:rPr>
          <w:rStyle w:val="Enfasigrassetto"/>
          <w:rFonts w:ascii="Times New Roman" w:eastAsiaTheme="minorEastAsia" w:hAnsi="Times New Roman" w:cs="Times New Roman"/>
          <w:lang w:eastAsia="it-IT"/>
        </w:rPr>
        <w:t xml:space="preserve"> APPROVAZIONE PTPCT 202</w:t>
      </w:r>
      <w:r w:rsidR="00C55341">
        <w:rPr>
          <w:rStyle w:val="Enfasigrassetto"/>
          <w:rFonts w:ascii="Times New Roman" w:eastAsiaTheme="minorEastAsia" w:hAnsi="Times New Roman" w:cs="Times New Roman"/>
          <w:lang w:eastAsia="it-IT"/>
        </w:rPr>
        <w:t>2</w:t>
      </w:r>
      <w:r w:rsidRPr="00C02622">
        <w:rPr>
          <w:rStyle w:val="Enfasigrassetto"/>
          <w:rFonts w:ascii="Times New Roman" w:eastAsiaTheme="minorEastAsia" w:hAnsi="Times New Roman" w:cs="Times New Roman"/>
          <w:lang w:eastAsia="it-IT"/>
        </w:rPr>
        <w:t>-202</w:t>
      </w:r>
      <w:r w:rsidR="00C55341">
        <w:rPr>
          <w:rStyle w:val="Enfasigrassetto"/>
          <w:rFonts w:ascii="Times New Roman" w:eastAsiaTheme="minorEastAsia" w:hAnsi="Times New Roman" w:cs="Times New Roman"/>
          <w:lang w:eastAsia="it-IT"/>
        </w:rPr>
        <w:t>4</w:t>
      </w:r>
      <w:r w:rsidRPr="00C02622">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Successivamente alla raccolta, i dati sono trattati in modo che non sia incompatibile con la predetta finalità. Un ulteriore trattamento, a fini di archiviazione nel pubblico interesse, di ricerca scientifica o storica o a fini statistici non è, conformemente all'articolo 89, paragrafo 1 GDRP, considerato incompatibile con le finalità iniziali. I dati acquisiti vengono trattati esclusivamente per la finalità di gestione del processo/procedimento amministrativo per il quale vengono raccolti, incluse le fasi di controllo e </w:t>
      </w:r>
      <w:r w:rsidRPr="00C02622">
        <w:rPr>
          <w:rStyle w:val="Enfasigrassetto"/>
          <w:rFonts w:ascii="Times New Roman" w:eastAsiaTheme="minorEastAsia" w:hAnsi="Times New Roman" w:cs="Times New Roman"/>
          <w:b w:val="0"/>
          <w:lang w:eastAsia="it-IT"/>
        </w:rPr>
        <w:lastRenderedPageBreak/>
        <w:t>monitoraggio, e possono essere trattati anche per la gestione dei processi/procedimenti connessi e trasversali, e relativi al controllo di qualità del servizio e alla misurazione e valutazione della performance. I dati possono essere trattati, altresì, per adempiere ad eventuali obblighi previsti dalla legislazione europea, dalla legislazione italiana, statale e regionale e dalla vigente normativa regolamentare. Si precisa che, qualora il titolare del trattamento intenda trattare ulteriormente i dati personali per una finalità diversa da quella per cui essi sono stati raccolti, prima di tale ulteriore trattamento fornisce all'interessato informazioni in merito a tale diversa finalità e ogni ulteriore informazione pertinente. Si precisa, altresì, che i trattamenti di dati personali che rientrano nelle materie elencate nell’art. 2-sexies, c. 2, D.lgs. 196/2003, si considerano di rilevante interesse pubblico.</w:t>
      </w:r>
    </w:p>
    <w:p w14:paraId="2CAB2022"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Base giuridica:</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I trattamenti sono necessari per l'esecuzione di un compito di interesse pubblico o connesso all'esercizio di pubblici poteri di cui è investito il titolare del trattamento (L. 190/2012 e decreti delegati) </w:t>
      </w:r>
    </w:p>
    <w:p w14:paraId="3BFC7618"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Legittimi interessi: </w:t>
      </w:r>
      <w:r w:rsidRPr="00C02622">
        <w:rPr>
          <w:rStyle w:val="Enfasigrassetto"/>
          <w:rFonts w:ascii="Times New Roman" w:eastAsiaTheme="minorEastAsia" w:hAnsi="Times New Roman" w:cs="Times New Roman"/>
          <w:b w:val="0"/>
          <w:lang w:eastAsia="it-IT"/>
        </w:rPr>
        <w:t xml:space="preserve">Non si applica al trattamento di dati effettuato dalle autorità pubbliche, nell'esecuzione dei loro compiti, la condizione di liceità del legittimo </w:t>
      </w:r>
      <w:proofErr w:type="gramStart"/>
      <w:r w:rsidRPr="00C02622">
        <w:rPr>
          <w:rStyle w:val="Enfasigrassetto"/>
          <w:rFonts w:ascii="Times New Roman" w:eastAsiaTheme="minorEastAsia" w:hAnsi="Times New Roman" w:cs="Times New Roman"/>
          <w:b w:val="0"/>
          <w:lang w:eastAsia="it-IT"/>
        </w:rPr>
        <w:t>interesse.-</w:t>
      </w:r>
      <w:proofErr w:type="gramEnd"/>
      <w:r w:rsidRPr="00C02622">
        <w:rPr>
          <w:rStyle w:val="Enfasigrassetto"/>
          <w:rFonts w:ascii="Times New Roman" w:eastAsiaTheme="minorEastAsia" w:hAnsi="Times New Roman" w:cs="Times New Roman"/>
          <w:b w:val="0"/>
          <w:lang w:eastAsia="it-IT"/>
        </w:rPr>
        <w:t xml:space="preserve"> </w:t>
      </w:r>
    </w:p>
    <w:p w14:paraId="5F4B43F8"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Categorie di destinatari: </w:t>
      </w:r>
      <w:r w:rsidRPr="00C02622">
        <w:rPr>
          <w:rStyle w:val="Enfasigrassetto"/>
          <w:rFonts w:ascii="Times New Roman" w:eastAsiaTheme="minorEastAsia" w:hAnsi="Times New Roman" w:cs="Times New Roman"/>
          <w:b w:val="0"/>
          <w:lang w:eastAsia="it-IT"/>
        </w:rPr>
        <w:t>I soggetti che possono essere destinatari della comunicazione dei dati sono:</w:t>
      </w:r>
    </w:p>
    <w:p w14:paraId="657B6559"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xml:space="preserve">- altri Uffici/Servizi del titolare; </w:t>
      </w:r>
    </w:p>
    <w:p w14:paraId="49EBE285"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finalità del trattamento, e che possono assumere il ruolo di responsabile o contitolare del trattamento: ANAC;</w:t>
      </w:r>
    </w:p>
    <w:p w14:paraId="795DE453"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 xml:space="preserve">- soggetti privati a cui i dati vanno comunicati per assolvere alla finalità del trattamento, e che possono assumere il ruolo di responsabile o contitolare del trattamento. </w:t>
      </w:r>
    </w:p>
    <w:p w14:paraId="220D4674"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b w:val="0"/>
          <w:lang w:eastAsia="it-IT"/>
        </w:rPr>
        <w:t>Al di fuori di queste ipotesi i dati non saranno comunicati a terzi né diffusi, fatti salvi i casi in cui si renda necessario comunicarli ad altri soggetti coinvolti nell’attività istruttoria e nei casi specificamente previsti specificamente previsti dal diritto nazionale o dell'Unione europea.</w:t>
      </w:r>
    </w:p>
    <w:p w14:paraId="7254A52E" w14:textId="77777777" w:rsidR="005F0878" w:rsidRPr="00C02622" w:rsidRDefault="005F0878" w:rsidP="005F0878">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Trasferimento: </w:t>
      </w:r>
      <w:r w:rsidRPr="00C02622">
        <w:rPr>
          <w:rStyle w:val="Enfasigrassetto"/>
          <w:rFonts w:ascii="Times New Roman" w:eastAsiaTheme="minorEastAsia" w:hAnsi="Times New Roman" w:cs="Times New Roman"/>
          <w:b w:val="0"/>
          <w:lang w:eastAsia="it-IT"/>
        </w:rPr>
        <w:t>I dati personali, oggetto di trattamento, non vengono trasferiti a un paese terzo o a un'organizzazione internazionale.</w:t>
      </w:r>
    </w:p>
    <w:p w14:paraId="3451DC22" w14:textId="77777777" w:rsidR="005F0878" w:rsidRPr="00C02622" w:rsidRDefault="005F0878" w:rsidP="005F0878">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Conservazione:</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w:t>
      </w:r>
      <w:proofErr w:type="spellStart"/>
      <w:proofErr w:type="gramStart"/>
      <w:r w:rsidRPr="00C02622">
        <w:rPr>
          <w:rStyle w:val="Enfasigrassetto"/>
          <w:rFonts w:ascii="Times New Roman" w:eastAsiaTheme="minorEastAsia" w:hAnsi="Times New Roman" w:cs="Times New Roman"/>
          <w:b w:val="0"/>
          <w:lang w:eastAsia="it-IT"/>
        </w:rPr>
        <w:t>lett.e</w:t>
      </w:r>
      <w:proofErr w:type="spellEnd"/>
      <w:proofErr w:type="gramEnd"/>
      <w:r w:rsidRPr="00C02622">
        <w:rPr>
          <w:rStyle w:val="Enfasigrassetto"/>
          <w:rFonts w:ascii="Times New Roman" w:eastAsiaTheme="minorEastAsia" w:hAnsi="Times New Roman" w:cs="Times New Roman"/>
          <w:b w:val="0"/>
          <w:lang w:eastAsia="it-IT"/>
        </w:rPr>
        <w:t>) del Regolamento) e in conformità alle norme sulla conservazione della documentazione amministrativa.</w:t>
      </w:r>
    </w:p>
    <w:p w14:paraId="4376D918"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903695">
        <w:rPr>
          <w:rStyle w:val="Enfasigrassetto"/>
          <w:rFonts w:ascii="Times New Roman" w:eastAsiaTheme="minorEastAsia" w:hAnsi="Times New Roman" w:cs="Times New Roman"/>
          <w:lang w:eastAsia="it-IT"/>
        </w:rPr>
        <w:t>Diritti dell'interessato</w:t>
      </w:r>
      <w:r w:rsidRPr="00C02622">
        <w:rPr>
          <w:rStyle w:val="Enfasigrassetto"/>
          <w:rFonts w:ascii="Times New Roman" w:eastAsiaTheme="minorEastAsia" w:hAnsi="Times New Roman" w:cs="Times New Roman"/>
          <w:b w:val="0"/>
          <w:lang w:eastAsia="it-IT"/>
        </w:rPr>
        <w:t xml:space="preserve">: L'interessato può esercitare il diritto di chiedere l'accesso ai dati personali; chiedere la rettifica; chiedere la cancellazione ("diritto all'oblio"); chiedere la limitazione del trattamento; chiedere la portabilità dei dati; di opporsi al trattamento; di non essere sottoposto a processo decisionale automatizzato, compresa la </w:t>
      </w:r>
      <w:proofErr w:type="spellStart"/>
      <w:r w:rsidRPr="00C02622">
        <w:rPr>
          <w:rStyle w:val="Enfasigrassetto"/>
          <w:rFonts w:ascii="Times New Roman" w:eastAsiaTheme="minorEastAsia" w:hAnsi="Times New Roman" w:cs="Times New Roman"/>
          <w:b w:val="0"/>
          <w:lang w:eastAsia="it-IT"/>
        </w:rPr>
        <w:t>profilazione</w:t>
      </w:r>
      <w:proofErr w:type="spellEnd"/>
      <w:r w:rsidRPr="00C02622">
        <w:rPr>
          <w:rStyle w:val="Enfasigrassetto"/>
          <w:rFonts w:ascii="Times New Roman" w:eastAsiaTheme="minorEastAsia" w:hAnsi="Times New Roman" w:cs="Times New Roman"/>
          <w:b w:val="0"/>
          <w:lang w:eastAsia="it-IT"/>
        </w:rPr>
        <w:t xml:space="preserve">. </w:t>
      </w:r>
    </w:p>
    <w:p w14:paraId="41735844" w14:textId="77777777" w:rsidR="005F0878" w:rsidRPr="00C02622" w:rsidRDefault="005F0878" w:rsidP="005F0878">
      <w:pPr>
        <w:spacing w:after="0"/>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Diritto di revocare il consenso:</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Qualora il trattamento sia basato sul consenso, l'interessato ha diritto di revocare il consenso in qualsiasi momento senza pregiudicare la liceità del trattamento basata sul consenso prestato prima della revoca </w:t>
      </w:r>
    </w:p>
    <w:p w14:paraId="010E0DC9"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Diritto di reclamo:</w:t>
      </w:r>
      <w:r>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se l'interessato ritiene che il trattamento dei dati personali viene effettuato in violazione di quanto previsto dal GDPR, lo stesso ha il diritto di proporre reclamo al Garante, come previsto dall'art. 77 GDPR stesso, o di adire le opportune sedi giudiziarie (art. 79 GDPR) </w:t>
      </w:r>
    </w:p>
    <w:p w14:paraId="13338CC6"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Conferimento: </w:t>
      </w:r>
      <w:r w:rsidRPr="00C02622">
        <w:rPr>
          <w:rStyle w:val="Enfasigrassetto"/>
          <w:rFonts w:ascii="Times New Roman" w:eastAsiaTheme="minorEastAsia" w:hAnsi="Times New Roman" w:cs="Times New Roman"/>
          <w:b w:val="0"/>
          <w:lang w:eastAsia="it-IT"/>
        </w:rPr>
        <w:t>Il conferimento è obbligatorio, e l'eventuale rifiuto comporta l’impossibilità di gestire il processo/procedimento/attività nel cui ambito vanno trattati i dati.</w:t>
      </w:r>
    </w:p>
    <w:p w14:paraId="3BAC369D" w14:textId="77777777" w:rsidR="005F0878" w:rsidRPr="00C02622" w:rsidRDefault="005F0878" w:rsidP="005F0878">
      <w:pPr>
        <w:spacing w:after="0"/>
        <w:jc w:val="both"/>
        <w:rPr>
          <w:rStyle w:val="Enfasigrassetto"/>
          <w:rFonts w:ascii="Times New Roman" w:eastAsiaTheme="minorEastAsia" w:hAnsi="Times New Roman" w:cs="Times New Roman"/>
          <w:b w:val="0"/>
          <w:lang w:eastAsia="it-IT"/>
        </w:rPr>
      </w:pPr>
      <w:r w:rsidRPr="00C02622">
        <w:rPr>
          <w:rStyle w:val="Enfasigrassetto"/>
          <w:rFonts w:ascii="Times New Roman" w:eastAsiaTheme="minorEastAsia" w:hAnsi="Times New Roman" w:cs="Times New Roman"/>
          <w:lang w:eastAsia="it-IT"/>
        </w:rPr>
        <w:t xml:space="preserve">Processo decisionale automatizzato e </w:t>
      </w:r>
      <w:proofErr w:type="spellStart"/>
      <w:r w:rsidRPr="00C02622">
        <w:rPr>
          <w:rStyle w:val="Enfasigrassetto"/>
          <w:rFonts w:ascii="Times New Roman" w:eastAsiaTheme="minorEastAsia" w:hAnsi="Times New Roman" w:cs="Times New Roman"/>
          <w:lang w:eastAsia="it-IT"/>
        </w:rPr>
        <w:t>profilazione</w:t>
      </w:r>
      <w:proofErr w:type="spellEnd"/>
      <w:r w:rsidRPr="00C02622">
        <w:rPr>
          <w:rStyle w:val="Enfasigrassetto"/>
          <w:rFonts w:ascii="Times New Roman" w:eastAsiaTheme="minorEastAsia" w:hAnsi="Times New Roman" w:cs="Times New Roman"/>
          <w:lang w:eastAsia="it-IT"/>
        </w:rPr>
        <w:t xml:space="preserve">: </w:t>
      </w:r>
      <w:r w:rsidRPr="00C02622">
        <w:rPr>
          <w:rStyle w:val="Enfasigrassetto"/>
          <w:rFonts w:ascii="Times New Roman" w:eastAsiaTheme="minorEastAsia" w:hAnsi="Times New Roman" w:cs="Times New Roman"/>
          <w:b w:val="0"/>
          <w:lang w:eastAsia="it-IT"/>
        </w:rPr>
        <w:t xml:space="preserve">l'interessato ha il diritto di non essere sottoposto a una decisione basata unicamente sul trattamento automatizzato, compresa la </w:t>
      </w:r>
      <w:proofErr w:type="spellStart"/>
      <w:r w:rsidRPr="00C02622">
        <w:rPr>
          <w:rStyle w:val="Enfasigrassetto"/>
          <w:rFonts w:ascii="Times New Roman" w:eastAsiaTheme="minorEastAsia" w:hAnsi="Times New Roman" w:cs="Times New Roman"/>
          <w:b w:val="0"/>
          <w:lang w:eastAsia="it-IT"/>
        </w:rPr>
        <w:t>profilazione</w:t>
      </w:r>
      <w:proofErr w:type="spellEnd"/>
      <w:r w:rsidRPr="00C02622">
        <w:rPr>
          <w:rStyle w:val="Enfasigrassetto"/>
          <w:rFonts w:ascii="Times New Roman" w:eastAsiaTheme="minorEastAsia" w:hAnsi="Times New Roman" w:cs="Times New Roman"/>
          <w:b w:val="0"/>
          <w:lang w:eastAsia="it-IT"/>
        </w:rPr>
        <w:t xml:space="preserve">, che produca effetti giuridici che lo riguardano o che incida in modo analogo significativamente sulla Sua persona, salvi i casi previsti dal GDPR. </w:t>
      </w:r>
    </w:p>
    <w:p w14:paraId="58B7EA3B" w14:textId="77777777" w:rsidR="005F0878" w:rsidRPr="00C02622" w:rsidRDefault="005F0878" w:rsidP="005F0878">
      <w:pPr>
        <w:spacing w:after="0"/>
        <w:jc w:val="both"/>
      </w:pPr>
      <w:r w:rsidRPr="00C02622">
        <w:rPr>
          <w:rStyle w:val="Enfasigrassetto"/>
          <w:rFonts w:ascii="Times New Roman" w:eastAsiaTheme="minorEastAsia" w:hAnsi="Times New Roman" w:cs="Times New Roman"/>
          <w:lang w:eastAsia="it-IT"/>
        </w:rPr>
        <w:t xml:space="preserve">Ulteriori informazioni: </w:t>
      </w:r>
      <w:r w:rsidRPr="00C02622">
        <w:rPr>
          <w:rStyle w:val="Enfasigrassetto"/>
          <w:rFonts w:ascii="Times New Roman" w:eastAsiaTheme="minorEastAsia" w:hAnsi="Times New Roman" w:cs="Times New Roman"/>
          <w:b w:val="0"/>
          <w:lang w:eastAsia="it-IT"/>
        </w:rPr>
        <w:t xml:space="preserve">In relazione alle finalità sopra descritte, i dati personali, contenuti in fascicoli, archivi/banche dati elettroniche e cartacee, sono trattati mediante strumenti elettronici, e senza strumenti elettronici, con modalità digitali e analogiche, e sono trasmessi attraverso reti non telematiche e telematiche unicamente dai soggetti designati e autorizzati al trattamento, operanti presso il titolare del trattamento, nonché dai responsabili e contitolari del trattamento. A tutela dei dati, il Titolare adotta tutte le misure di sicurezza, tecniche e organizzative, indicate dal Regolamento, dal D. </w:t>
      </w:r>
      <w:proofErr w:type="spellStart"/>
      <w:r w:rsidRPr="00C02622">
        <w:rPr>
          <w:rStyle w:val="Enfasigrassetto"/>
          <w:rFonts w:ascii="Times New Roman" w:eastAsiaTheme="minorEastAsia" w:hAnsi="Times New Roman" w:cs="Times New Roman"/>
          <w:b w:val="0"/>
          <w:lang w:eastAsia="it-IT"/>
        </w:rPr>
        <w:t>Lgs</w:t>
      </w:r>
      <w:proofErr w:type="spellEnd"/>
      <w:r w:rsidRPr="00C02622">
        <w:rPr>
          <w:rStyle w:val="Enfasigrassetto"/>
          <w:rFonts w:ascii="Times New Roman" w:eastAsiaTheme="minorEastAsia" w:hAnsi="Times New Roman" w:cs="Times New Roman"/>
          <w:b w:val="0"/>
          <w:lang w:eastAsia="it-IT"/>
        </w:rPr>
        <w:t>. n. 196/2003, dai provvedimenti del Garante, e definite dallo stesso titolare in base al principio di responsabilizzazione.</w:t>
      </w:r>
    </w:p>
    <w:p w14:paraId="22A1BCA4" w14:textId="77777777" w:rsidR="005F0878" w:rsidRPr="00C02622" w:rsidRDefault="005F0878" w:rsidP="005F0878">
      <w:pPr>
        <w:spacing w:after="0" w:line="240" w:lineRule="auto"/>
        <w:jc w:val="both"/>
      </w:pPr>
    </w:p>
    <w:p w14:paraId="5F9444D1" w14:textId="77777777" w:rsidR="00A95F2D" w:rsidRPr="003A0B9A" w:rsidRDefault="00A95F2D" w:rsidP="005E41A5"/>
    <w:sectPr w:rsidR="00A95F2D" w:rsidRPr="003A0B9A" w:rsidSect="00F951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2E62A" w14:textId="77777777" w:rsidR="002A721E" w:rsidRDefault="002A721E" w:rsidP="0067618C">
      <w:pPr>
        <w:spacing w:after="0" w:line="240" w:lineRule="auto"/>
      </w:pPr>
      <w:r>
        <w:separator/>
      </w:r>
    </w:p>
  </w:endnote>
  <w:endnote w:type="continuationSeparator" w:id="0">
    <w:p w14:paraId="353EA746" w14:textId="77777777" w:rsidR="002A721E" w:rsidRDefault="002A721E" w:rsidP="0067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Calisto MT"/>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9096" w14:textId="77777777" w:rsidR="002A721E" w:rsidRDefault="002A721E" w:rsidP="0067618C">
      <w:pPr>
        <w:spacing w:after="0" w:line="240" w:lineRule="auto"/>
      </w:pPr>
      <w:r>
        <w:separator/>
      </w:r>
    </w:p>
  </w:footnote>
  <w:footnote w:type="continuationSeparator" w:id="0">
    <w:p w14:paraId="6558C324" w14:textId="77777777" w:rsidR="002A721E" w:rsidRDefault="002A721E" w:rsidP="0067618C">
      <w:pPr>
        <w:spacing w:after="0" w:line="240" w:lineRule="auto"/>
      </w:pPr>
      <w:r>
        <w:continuationSeparator/>
      </w:r>
    </w:p>
  </w:footnote>
  <w:footnote w:id="1">
    <w:p w14:paraId="4DD3CE78" w14:textId="51BCB329" w:rsidR="008C448A" w:rsidRDefault="008C448A" w:rsidP="005E41A5">
      <w:pPr>
        <w:pStyle w:val="Testonotaapidipagina"/>
        <w:rPr>
          <w:rFonts w:ascii="Century Gothic" w:hAnsi="Century Gothic"/>
          <w:sz w:val="22"/>
          <w:szCs w:val="22"/>
        </w:rPr>
      </w:pPr>
      <w:r>
        <w:rPr>
          <w:rStyle w:val="Rimandonotaapidipagina"/>
        </w:rPr>
        <w:footnoteRef/>
      </w:r>
      <w:r>
        <w:t xml:space="preserve"> </w:t>
      </w:r>
      <w:r w:rsidRPr="00494703">
        <w:rPr>
          <w:rFonts w:ascii="Century Gothic" w:hAnsi="Century Gothic"/>
          <w:sz w:val="22"/>
          <w:szCs w:val="22"/>
        </w:rPr>
        <w:t>Con il termine stakeholder (o portato</w:t>
      </w:r>
      <w:r w:rsidR="00F05CEB">
        <w:rPr>
          <w:rFonts w:ascii="Century Gothic" w:hAnsi="Century Gothic"/>
          <w:sz w:val="22"/>
          <w:szCs w:val="22"/>
        </w:rPr>
        <w:t>re di interesse) si individua il</w:t>
      </w:r>
      <w:r w:rsidRPr="00494703">
        <w:rPr>
          <w:rFonts w:ascii="Century Gothic" w:hAnsi="Century Gothic"/>
          <w:sz w:val="22"/>
          <w:szCs w:val="22"/>
        </w:rPr>
        <w:t xml:space="preserve"> soggetto (o un gruppo di soggetti) influente nei confronti di un'iniziativa</w:t>
      </w:r>
      <w:r>
        <w:rPr>
          <w:rFonts w:ascii="Century Gothic" w:hAnsi="Century Gothic"/>
          <w:sz w:val="22"/>
          <w:szCs w:val="22"/>
        </w:rPr>
        <w:t xml:space="preserve"> di </w:t>
      </w:r>
      <w:r w:rsidR="00F05CEB">
        <w:rPr>
          <w:rFonts w:ascii="Century Gothic" w:hAnsi="Century Gothic"/>
          <w:sz w:val="22"/>
          <w:szCs w:val="22"/>
        </w:rPr>
        <w:t>elaborazione PTPCT</w:t>
      </w:r>
      <w:r>
        <w:rPr>
          <w:rFonts w:ascii="Century Gothic" w:hAnsi="Century Gothic"/>
          <w:sz w:val="22"/>
          <w:szCs w:val="22"/>
        </w:rPr>
        <w:t>.</w:t>
      </w:r>
    </w:p>
    <w:p w14:paraId="51A4A297" w14:textId="77777777" w:rsidR="008C448A" w:rsidRDefault="008C448A" w:rsidP="005E41A5">
      <w:pPr>
        <w:pStyle w:val="Testonotaapidipagina"/>
        <w:rPr>
          <w:rFonts w:ascii="Century Gothic" w:hAnsi="Century Gothic"/>
          <w:sz w:val="22"/>
          <w:szCs w:val="22"/>
        </w:rPr>
      </w:pPr>
    </w:p>
    <w:p w14:paraId="33FE6242" w14:textId="77777777" w:rsidR="008C448A" w:rsidRDefault="008C448A" w:rsidP="005E41A5">
      <w:pPr>
        <w:pStyle w:val="Testonotaapidipagin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48"/>
    <w:rsid w:val="000025ED"/>
    <w:rsid w:val="0002177B"/>
    <w:rsid w:val="00043D1A"/>
    <w:rsid w:val="000B3707"/>
    <w:rsid w:val="000C61F0"/>
    <w:rsid w:val="00131C8E"/>
    <w:rsid w:val="001C0102"/>
    <w:rsid w:val="001D28C3"/>
    <w:rsid w:val="002231AB"/>
    <w:rsid w:val="00232595"/>
    <w:rsid w:val="00255EFB"/>
    <w:rsid w:val="002A721E"/>
    <w:rsid w:val="002C6C54"/>
    <w:rsid w:val="003466CF"/>
    <w:rsid w:val="003667E1"/>
    <w:rsid w:val="003802B4"/>
    <w:rsid w:val="003C682D"/>
    <w:rsid w:val="00441AA4"/>
    <w:rsid w:val="005808FD"/>
    <w:rsid w:val="005D5536"/>
    <w:rsid w:val="005E41A5"/>
    <w:rsid w:val="005F0878"/>
    <w:rsid w:val="005F7708"/>
    <w:rsid w:val="00627675"/>
    <w:rsid w:val="0067618C"/>
    <w:rsid w:val="0069435C"/>
    <w:rsid w:val="006B6B22"/>
    <w:rsid w:val="006E0E26"/>
    <w:rsid w:val="007002AD"/>
    <w:rsid w:val="00772B50"/>
    <w:rsid w:val="007A7F26"/>
    <w:rsid w:val="007D215D"/>
    <w:rsid w:val="007D670C"/>
    <w:rsid w:val="007F432C"/>
    <w:rsid w:val="00857233"/>
    <w:rsid w:val="008C448A"/>
    <w:rsid w:val="0092567B"/>
    <w:rsid w:val="0097171F"/>
    <w:rsid w:val="009E69D9"/>
    <w:rsid w:val="00A23769"/>
    <w:rsid w:val="00A37714"/>
    <w:rsid w:val="00A95F2D"/>
    <w:rsid w:val="00AB31AE"/>
    <w:rsid w:val="00B0153A"/>
    <w:rsid w:val="00B06217"/>
    <w:rsid w:val="00B8484F"/>
    <w:rsid w:val="00C55341"/>
    <w:rsid w:val="00C93948"/>
    <w:rsid w:val="00CE5C04"/>
    <w:rsid w:val="00DD5D20"/>
    <w:rsid w:val="00E60440"/>
    <w:rsid w:val="00F05CEB"/>
    <w:rsid w:val="00F43F06"/>
    <w:rsid w:val="00F65DA7"/>
    <w:rsid w:val="00F67C7D"/>
    <w:rsid w:val="00F951E4"/>
    <w:rsid w:val="00FB141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43FA9C"/>
  <w14:defaultImageDpi w14:val="300"/>
  <w15:docId w15:val="{E7E127EA-3290-4E3D-BC1D-516545C1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3948"/>
    <w:pPr>
      <w:spacing w:after="200" w:line="276" w:lineRule="auto"/>
    </w:pPr>
    <w:rPr>
      <w:rFonts w:eastAsiaTheme="minorHAns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1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7618C"/>
    <w:rPr>
      <w:rFonts w:eastAsiaTheme="minorHAnsi"/>
      <w:sz w:val="22"/>
      <w:szCs w:val="22"/>
      <w:lang w:eastAsia="en-US"/>
    </w:rPr>
  </w:style>
  <w:style w:type="paragraph" w:styleId="Pidipagina">
    <w:name w:val="footer"/>
    <w:basedOn w:val="Normale"/>
    <w:link w:val="PidipaginaCarattere"/>
    <w:uiPriority w:val="99"/>
    <w:unhideWhenUsed/>
    <w:rsid w:val="006761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7618C"/>
    <w:rPr>
      <w:rFonts w:eastAsiaTheme="minorHAnsi"/>
      <w:sz w:val="22"/>
      <w:szCs w:val="22"/>
      <w:lang w:eastAsia="en-US"/>
    </w:rPr>
  </w:style>
  <w:style w:type="paragraph" w:styleId="Testonotaapidipagina">
    <w:name w:val="footnote text"/>
    <w:basedOn w:val="Normale"/>
    <w:link w:val="TestonotaapidipaginaCarattere"/>
    <w:uiPriority w:val="99"/>
    <w:unhideWhenUsed/>
    <w:rsid w:val="00A23769"/>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A23769"/>
    <w:rPr>
      <w:rFonts w:eastAsiaTheme="minorHAnsi"/>
      <w:lang w:eastAsia="en-US"/>
    </w:rPr>
  </w:style>
  <w:style w:type="character" w:styleId="Rimandonotaapidipagina">
    <w:name w:val="footnote reference"/>
    <w:basedOn w:val="Carpredefinitoparagrafo"/>
    <w:uiPriority w:val="99"/>
    <w:unhideWhenUsed/>
    <w:rsid w:val="00A23769"/>
    <w:rPr>
      <w:vertAlign w:val="superscript"/>
    </w:rPr>
  </w:style>
  <w:style w:type="paragraph" w:customStyle="1" w:styleId="COL">
    <w:name w:val="COL"/>
    <w:basedOn w:val="Normale"/>
    <w:rsid w:val="00FB1410"/>
    <w:pPr>
      <w:spacing w:after="0" w:line="240" w:lineRule="auto"/>
    </w:pPr>
    <w:rPr>
      <w:rFonts w:ascii="Arial" w:eastAsia="Times New Roman" w:hAnsi="Arial" w:cs="Arial"/>
      <w:sz w:val="20"/>
      <w:szCs w:val="20"/>
      <w:lang w:eastAsia="it-IT"/>
    </w:rPr>
  </w:style>
  <w:style w:type="character" w:styleId="Enfasigrassetto">
    <w:name w:val="Strong"/>
    <w:basedOn w:val="Carpredefinitoparagrafo"/>
    <w:uiPriority w:val="22"/>
    <w:qFormat/>
    <w:rsid w:val="00FB1410"/>
    <w:rPr>
      <w:b/>
      <w:bCs/>
    </w:rPr>
  </w:style>
  <w:style w:type="character" w:styleId="Collegamentoipertestuale">
    <w:name w:val="Hyperlink"/>
    <w:basedOn w:val="Carpredefinitoparagrafo"/>
    <w:uiPriority w:val="99"/>
    <w:unhideWhenUsed/>
    <w:rsid w:val="00627675"/>
    <w:rPr>
      <w:color w:val="0000FF" w:themeColor="hyperlink"/>
      <w:u w:val="single"/>
    </w:rPr>
  </w:style>
  <w:style w:type="character" w:customStyle="1" w:styleId="UnresolvedMention">
    <w:name w:val="Unresolved Mention"/>
    <w:basedOn w:val="Carpredefinitoparagrafo"/>
    <w:uiPriority w:val="99"/>
    <w:semiHidden/>
    <w:unhideWhenUsed/>
    <w:rsid w:val="00627675"/>
    <w:rPr>
      <w:color w:val="605E5C"/>
      <w:shd w:val="clear" w:color="auto" w:fill="E1DFDD"/>
    </w:rPr>
  </w:style>
  <w:style w:type="paragraph" w:styleId="Titolo">
    <w:name w:val="Title"/>
    <w:basedOn w:val="Normale"/>
    <w:next w:val="Normale"/>
    <w:link w:val="TitoloCarattere"/>
    <w:qFormat/>
    <w:rsid w:val="009E69D9"/>
    <w:pPr>
      <w:keepNext/>
      <w:keepLines/>
      <w:tabs>
        <w:tab w:val="right" w:pos="9639"/>
      </w:tabs>
      <w:suppressAutoHyphens/>
      <w:spacing w:before="240" w:after="240" w:line="320" w:lineRule="atLeast"/>
    </w:pPr>
    <w:rPr>
      <w:rFonts w:ascii="Arial Black" w:eastAsia="Times New Roman" w:hAnsi="Arial Black" w:cs="Arial Black"/>
      <w:spacing w:val="-10"/>
      <w:kern w:val="2"/>
      <w:sz w:val="32"/>
      <w:szCs w:val="20"/>
      <w:lang w:eastAsia="ar-SA"/>
    </w:rPr>
  </w:style>
  <w:style w:type="character" w:customStyle="1" w:styleId="TitoloCarattere">
    <w:name w:val="Titolo Carattere"/>
    <w:basedOn w:val="Carpredefinitoparagrafo"/>
    <w:link w:val="Titolo"/>
    <w:rsid w:val="009E69D9"/>
    <w:rPr>
      <w:rFonts w:ascii="Arial Black" w:eastAsia="Times New Roman" w:hAnsi="Arial Black" w:cs="Arial Black"/>
      <w:spacing w:val="-10"/>
      <w:kern w:val="2"/>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6614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assimo.staniscia@gmail.com" TargetMode="External"/><Relationship Id="rId3" Type="http://schemas.openxmlformats.org/officeDocument/2006/relationships/webSettings" Target="webSettings.xml"/><Relationship Id="rId7" Type="http://schemas.openxmlformats.org/officeDocument/2006/relationships/hyperlink" Target="mailto:dpo.massimo.stanisci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tocollo@comuneroccasangiovanni.gov.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1172</Words>
  <Characters>6684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PTPCT-2022-2024-Modello-stakeholders-interni</dc:title>
  <dc:subject>PTPCT-2022-2024-Modello-stakeholders-interni</dc:subject>
  <dc:creator>Comune di Rocca San Giovanni</dc:creator>
  <cp:lastModifiedBy>Francesco D'Angelo</cp:lastModifiedBy>
  <cp:revision>2</cp:revision>
  <dcterms:created xsi:type="dcterms:W3CDTF">2021-12-07T10:29:00Z</dcterms:created>
  <dcterms:modified xsi:type="dcterms:W3CDTF">2021-12-07T10:29:00Z</dcterms:modified>
</cp:coreProperties>
</file>